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AF" w:rsidRDefault="000A71F3" w:rsidP="00705DAF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inline distT="0" distB="0" distL="0" distR="0" wp14:anchorId="16380033" wp14:editId="7D6C6A82">
            <wp:extent cx="1901952" cy="744991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981" cy="74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1F3" w:rsidRPr="00A73687" w:rsidRDefault="000A71F3" w:rsidP="00705DAF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Minuta de 16 de agosto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 2019. </w:t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  <w:t>Hora: 11</w:t>
      </w:r>
      <w:r w:rsidRPr="00A73687">
        <w:rPr>
          <w:rFonts w:ascii="Times New Roman" w:hAnsi="Times New Roman" w:cs="Times New Roman"/>
          <w:sz w:val="24"/>
          <w:szCs w:val="24"/>
          <w:lang w:val="pt-BR"/>
        </w:rPr>
        <w:t>h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A71F3" w:rsidRPr="00A73687" w:rsidTr="003F665D">
        <w:tc>
          <w:tcPr>
            <w:tcW w:w="4322" w:type="dxa"/>
          </w:tcPr>
          <w:p w:rsidR="000A71F3" w:rsidRPr="00A73687" w:rsidRDefault="000A71F3" w:rsidP="003F665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7368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Reunião presidida por </w:t>
            </w:r>
          </w:p>
        </w:tc>
        <w:tc>
          <w:tcPr>
            <w:tcW w:w="4322" w:type="dxa"/>
          </w:tcPr>
          <w:p w:rsidR="000A71F3" w:rsidRPr="00A73687" w:rsidRDefault="000A71F3" w:rsidP="003F665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Márcia</w:t>
            </w:r>
            <w:r w:rsidR="00705DA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Maria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 </w:t>
            </w:r>
            <w:r w:rsidRPr="00A7368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Helen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Ferreira</w:t>
            </w:r>
          </w:p>
        </w:tc>
      </w:tr>
      <w:tr w:rsidR="000A71F3" w:rsidRPr="00A73687" w:rsidTr="003F665D">
        <w:tc>
          <w:tcPr>
            <w:tcW w:w="4322" w:type="dxa"/>
          </w:tcPr>
          <w:p w:rsidR="000A71F3" w:rsidRPr="00A73687" w:rsidRDefault="000A71F3" w:rsidP="003F665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7368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Participantes</w:t>
            </w:r>
          </w:p>
        </w:tc>
        <w:tc>
          <w:tcPr>
            <w:tcW w:w="4322" w:type="dxa"/>
          </w:tcPr>
          <w:p w:rsidR="000A71F3" w:rsidRPr="00A73687" w:rsidRDefault="000A71F3" w:rsidP="003F665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Érika Leme, Nazareth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Salutto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Cláudia Borges,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Rejany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Dominick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 Sandra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Maciel</w:t>
            </w:r>
            <w:proofErr w:type="gramEnd"/>
          </w:p>
        </w:tc>
      </w:tr>
    </w:tbl>
    <w:p w:rsidR="000A71F3" w:rsidRPr="000A71F3" w:rsidRDefault="000A71F3" w:rsidP="000A71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Local: </w:t>
      </w:r>
      <w:r w:rsidRPr="000A71F3">
        <w:rPr>
          <w:rFonts w:ascii="Times New Roman" w:hAnsi="Times New Roman" w:cs="Times New Roman"/>
          <w:sz w:val="24"/>
          <w:szCs w:val="24"/>
          <w:lang w:val="pt-BR"/>
        </w:rPr>
        <w:t xml:space="preserve">Sala 308, bloco D </w:t>
      </w:r>
      <w:r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0A71F3">
        <w:rPr>
          <w:rFonts w:ascii="Times New Roman" w:hAnsi="Times New Roman" w:cs="Times New Roman"/>
          <w:sz w:val="24"/>
          <w:szCs w:val="24"/>
          <w:lang w:val="pt-BR"/>
        </w:rPr>
        <w:t xml:space="preserve"> FEUFF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 virtual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via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Skype e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Hangouts</w:t>
      </w:r>
      <w:proofErr w:type="spell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A71F3" w:rsidRPr="00A73687" w:rsidTr="003F665D">
        <w:tc>
          <w:tcPr>
            <w:tcW w:w="8644" w:type="dxa"/>
          </w:tcPr>
          <w:p w:rsidR="000A71F3" w:rsidRPr="00A73687" w:rsidRDefault="000A71F3" w:rsidP="003F665D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A7368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Pauta</w:t>
            </w:r>
          </w:p>
          <w:p w:rsidR="000A71F3" w:rsidRDefault="000A71F3" w:rsidP="000A71F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Definição das linhas de pesquisa do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OIIIIPe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-UFF;</w:t>
            </w:r>
          </w:p>
          <w:p w:rsidR="000A71F3" w:rsidRDefault="000A71F3" w:rsidP="000A71F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Registros da reunião do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OIIIIPe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-Matriz, com informação do encontro presencial no segundo semestre;</w:t>
            </w:r>
          </w:p>
          <w:p w:rsidR="000A71F3" w:rsidRDefault="000A71F3" w:rsidP="000A71F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Objetivos do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OIIIIPe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-UFF;</w:t>
            </w:r>
          </w:p>
          <w:p w:rsidR="000A71F3" w:rsidRDefault="000A71F3" w:rsidP="000A71F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Site do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OIIIIPe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-UFF e ambiente virtual de pesquisa e</w:t>
            </w:r>
          </w:p>
          <w:p w:rsidR="000A71F3" w:rsidRPr="000A71F3" w:rsidRDefault="000A71F3" w:rsidP="000A71F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Comitê científico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OIIIIPe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-UFF.</w:t>
            </w:r>
          </w:p>
        </w:tc>
      </w:tr>
      <w:tr w:rsidR="000A71F3" w:rsidRPr="00A73687" w:rsidTr="003F665D">
        <w:tc>
          <w:tcPr>
            <w:tcW w:w="8644" w:type="dxa"/>
          </w:tcPr>
          <w:p w:rsidR="000A71F3" w:rsidRPr="00A73687" w:rsidRDefault="000A71F3" w:rsidP="003F6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8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Decisões</w:t>
            </w:r>
          </w:p>
          <w:p w:rsidR="000A71F3" w:rsidRPr="00D845FF" w:rsidRDefault="000A71F3" w:rsidP="0070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6D">
              <w:rPr>
                <w:rFonts w:ascii="Times New Roman" w:hAnsi="Times New Roman" w:cs="Times New Roman"/>
                <w:sz w:val="24"/>
                <w:szCs w:val="24"/>
              </w:rPr>
              <w:t xml:space="preserve">Aos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dezesseis </w:t>
            </w:r>
            <w:r w:rsidRPr="00401A6D">
              <w:rPr>
                <w:rFonts w:ascii="Times New Roman" w:hAnsi="Times New Roman" w:cs="Times New Roman"/>
                <w:sz w:val="24"/>
                <w:szCs w:val="24"/>
              </w:rPr>
              <w:t xml:space="preserve">dias do mês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agosto</w:t>
            </w:r>
            <w:r w:rsidRPr="00401A6D">
              <w:rPr>
                <w:rFonts w:ascii="Times New Roman" w:hAnsi="Times New Roman" w:cs="Times New Roman"/>
                <w:sz w:val="24"/>
                <w:szCs w:val="24"/>
              </w:rPr>
              <w:t>, via Skype, com início às 11 horas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15</w:t>
            </w:r>
            <w:r w:rsidRPr="00401A6D">
              <w:rPr>
                <w:rFonts w:ascii="Times New Roman" w:hAnsi="Times New Roman" w:cs="Times New Roman"/>
                <w:sz w:val="24"/>
                <w:szCs w:val="24"/>
              </w:rPr>
              <w:t xml:space="preserve"> minutos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Márcia Maria</w:t>
            </w:r>
            <w:r w:rsidRPr="00401A6D">
              <w:rPr>
                <w:rFonts w:ascii="Times New Roman" w:hAnsi="Times New Roman" w:cs="Times New Roman"/>
                <w:sz w:val="24"/>
                <w:szCs w:val="24"/>
              </w:rPr>
              <w:t xml:space="preserve"> deu início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401A6D">
              <w:rPr>
                <w:rFonts w:ascii="Times New Roman" w:hAnsi="Times New Roman" w:cs="Times New Roman"/>
                <w:sz w:val="24"/>
                <w:szCs w:val="24"/>
              </w:rPr>
              <w:t xml:space="preserve"> reunião do Observatório Internacional de Inclusão, Interculturalidade e Inovação Pedagógica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Universidade Federal Fluminense.</w:t>
            </w:r>
            <w:r w:rsidRPr="00401A6D">
              <w:rPr>
                <w:rFonts w:ascii="Times New Roman" w:hAnsi="Times New Roman" w:cs="Times New Roman"/>
                <w:sz w:val="24"/>
                <w:szCs w:val="24"/>
              </w:rPr>
              <w:t xml:space="preserve"> Os objetivos da reunião foram: </w:t>
            </w:r>
            <w:proofErr w:type="gramStart"/>
            <w:r w:rsidRPr="00401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01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1A6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Definição das linhas de pesquisa do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OIIIIPe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-UFF</w:t>
            </w:r>
            <w:r w:rsidR="008F04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8F04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 proposta inicial foi de ter apenas uma linha de pesquisa que contemplasse todos os pesquisadores do grupo. As professoras Érika Leme e</w:t>
            </w:r>
            <w:r w:rsidR="008F04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Nazareth </w:t>
            </w:r>
            <w:proofErr w:type="spellStart"/>
            <w:r w:rsidR="008F04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Salutto</w:t>
            </w:r>
            <w:proofErr w:type="spellEnd"/>
            <w:r w:rsidR="008F04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proofErr w:type="gramStart"/>
            <w:r w:rsidR="00EE3F1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bookmarkStart w:id="0" w:name="_GoBack"/>
            <w:bookmarkEnd w:id="0"/>
            <w:r w:rsidR="008F04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gramEnd"/>
            <w:r w:rsidR="008F04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trouxeram suas experiências com outros grupos de pesquisa e enfatizaram que seria importante ter no mínimo duas linhas de pesquisa, traduzindo assim, o compromisso do </w:t>
            </w:r>
            <w:proofErr w:type="spellStart"/>
            <w:r w:rsidR="008F04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OIIIIPe</w:t>
            </w:r>
            <w:proofErr w:type="spellEnd"/>
            <w:r w:rsidR="008F04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-UFF em contemplar as diversas pesquisas.</w:t>
            </w:r>
            <w:r w:rsidR="00DD1C5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8F04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Proposta acolhida pelas presentes.</w:t>
            </w:r>
            <w:r w:rsidR="00DD1C5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DD1C5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 professora Márcia Maria trouxe a proposta da professora </w:t>
            </w:r>
            <w:r w:rsidR="00DD1C5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Mônica </w:t>
            </w:r>
            <w:r w:rsidR="00DD1C5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Vasconcelos – uma </w:t>
            </w:r>
            <w:r w:rsidR="00DD1C5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linha atendesse os temas</w:t>
            </w:r>
            <w:r w:rsidR="00DD1C5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profissionalização e formação docente.</w:t>
            </w:r>
            <w:r w:rsidR="008F04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Quanto ao</w:t>
            </w:r>
            <w:r w:rsidR="00DD1C5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</w:t>
            </w:r>
            <w:r w:rsidR="008F04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nome</w:t>
            </w:r>
            <w:r w:rsidR="00DD1C5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</w:t>
            </w:r>
            <w:r w:rsidR="008F04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das linhas de pesquisa</w:t>
            </w:r>
            <w:r w:rsidR="00DD1C5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</w:t>
            </w:r>
            <w:r w:rsidR="008F04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gramStart"/>
            <w:r w:rsidR="008F04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foram sugerido</w:t>
            </w:r>
            <w:proofErr w:type="gramEnd"/>
            <w:r w:rsidR="008F04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: 1. Linguagens, culturas contemporâneas e educação inclusiva; </w:t>
            </w:r>
            <w:proofErr w:type="gramStart"/>
            <w:r w:rsidR="008F04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proofErr w:type="gramEnd"/>
            <w:r w:rsidR="008F04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. </w:t>
            </w:r>
            <w:r w:rsidR="00DD1C5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Múltiplas linguagens, culturas, inclusão e formação de professores, </w:t>
            </w:r>
            <w:proofErr w:type="gramStart"/>
            <w:r w:rsidR="00DD1C5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</w:t>
            </w:r>
            <w:proofErr w:type="gramEnd"/>
            <w:r w:rsidR="00DD1C5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. Múltiplas linguagens na formação de professores e educação inclusiva; </w:t>
            </w:r>
            <w:proofErr w:type="gramStart"/>
            <w:r w:rsidR="00DD1C5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</w:t>
            </w:r>
            <w:proofErr w:type="gramEnd"/>
            <w:r w:rsidR="00DD1C5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. Práticas Educacionais e Tecnologias digitais, </w:t>
            </w:r>
            <w:proofErr w:type="gramStart"/>
            <w:r w:rsidR="00DD1C5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  <w:proofErr w:type="gramEnd"/>
            <w:r w:rsidR="00DD1C5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. Tecnologias e Educações no mundo conectado; </w:t>
            </w:r>
            <w:proofErr w:type="gramStart"/>
            <w:r w:rsidR="00DD1C5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</w:t>
            </w:r>
            <w:proofErr w:type="gramEnd"/>
            <w:r w:rsidR="00DD1C5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 Tecnologias: práticas educacionais e formação; Práticas educativas, culturas e educação inclusiva.</w:t>
            </w:r>
            <w:r w:rsidR="007D115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 professora </w:t>
            </w:r>
            <w:proofErr w:type="spellStart"/>
            <w:r w:rsidR="007D115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Rejany</w:t>
            </w:r>
            <w:proofErr w:type="spellEnd"/>
            <w:r w:rsidR="007D115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7D115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Dominick</w:t>
            </w:r>
            <w:proofErr w:type="spellEnd"/>
            <w:r w:rsidR="007D115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defendeu a proposta que elencássemos as tecnologias também.</w:t>
            </w:r>
            <w:r w:rsidR="00DD1C5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Após diversos debates </w:t>
            </w:r>
            <w:r w:rsidR="007D115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elencamos duas</w:t>
            </w:r>
            <w:r w:rsidR="00DD1C5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linhas: </w:t>
            </w:r>
            <w:proofErr w:type="gramStart"/>
            <w:r w:rsidR="00DD1C5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  <w:proofErr w:type="gramEnd"/>
            <w:r w:rsidR="00DD1C5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 Múltiplas linguagens, formação e profissionalização de professores e Práticas educativas, culturas e educação inclusiva</w:t>
            </w:r>
            <w:r w:rsidR="007D115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 Na defesa de uma terceira linha: Tecnologia e Educação: cultura digital e cultura escolar</w:t>
            </w:r>
            <w:proofErr w:type="gramStart"/>
            <w:r w:rsidR="007D115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tivemos</w:t>
            </w:r>
            <w:proofErr w:type="gramEnd"/>
            <w:r w:rsidR="007D115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problemas com o serviço de internet e ultrapassamos o horário de términ</w:t>
            </w:r>
            <w:r w:rsidR="00705DA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da reunião. O debate</w:t>
            </w:r>
            <w:r w:rsidR="007D115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sobre a</w:t>
            </w:r>
            <w:r w:rsidR="00705DA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terceira linha foi direcionado para o grupo do </w:t>
            </w:r>
            <w:proofErr w:type="spellStart"/>
            <w:proofErr w:type="gramStart"/>
            <w:r w:rsidR="00705DA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OIIIIPe</w:t>
            </w:r>
            <w:proofErr w:type="spellEnd"/>
            <w:proofErr w:type="gramEnd"/>
            <w:r w:rsidR="00705DA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-UFF no </w:t>
            </w:r>
            <w:proofErr w:type="spellStart"/>
            <w:r w:rsidR="00705DA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WhatsApp</w:t>
            </w:r>
            <w:proofErr w:type="spellEnd"/>
            <w:r w:rsidR="00705DA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devido a urgência de definimos as linhas para dar continuidade ao cadastro do </w:t>
            </w:r>
            <w:proofErr w:type="spellStart"/>
            <w:r w:rsidR="00705DA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OIIIIPe</w:t>
            </w:r>
            <w:proofErr w:type="spellEnd"/>
            <w:r w:rsidR="00705DA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-UFF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705DA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junto ao Diretório de Pesquisas do CNPq.</w:t>
            </w:r>
          </w:p>
        </w:tc>
      </w:tr>
    </w:tbl>
    <w:p w:rsidR="000A71F3" w:rsidRPr="00A73687" w:rsidRDefault="000A71F3" w:rsidP="000A71F3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A71F3" w:rsidRDefault="000A71F3" w:rsidP="000A71F3"/>
    <w:p w:rsidR="005A65D2" w:rsidRDefault="005A65D2"/>
    <w:sectPr w:rsidR="005A65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562D"/>
    <w:multiLevelType w:val="hybridMultilevel"/>
    <w:tmpl w:val="4F721A1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9174F"/>
    <w:multiLevelType w:val="hybridMultilevel"/>
    <w:tmpl w:val="401253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D2"/>
    <w:rsid w:val="000A71F3"/>
    <w:rsid w:val="005A65D2"/>
    <w:rsid w:val="00705DAF"/>
    <w:rsid w:val="007D115A"/>
    <w:rsid w:val="008F04F1"/>
    <w:rsid w:val="00AB34D2"/>
    <w:rsid w:val="00DD1C53"/>
    <w:rsid w:val="00E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1F3"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71F3"/>
    <w:pPr>
      <w:spacing w:after="0" w:line="240" w:lineRule="auto"/>
    </w:pPr>
    <w:rPr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A71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1F3"/>
    <w:rPr>
      <w:rFonts w:ascii="Tahoma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1F3"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71F3"/>
    <w:pPr>
      <w:spacing w:after="0" w:line="240" w:lineRule="auto"/>
    </w:pPr>
    <w:rPr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A71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1F3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396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helenpereiraferreira@gmail.com</dc:creator>
  <cp:keywords/>
  <dc:description/>
  <cp:lastModifiedBy>helenpereiraferreira@gmail.com</cp:lastModifiedBy>
  <cp:revision>3</cp:revision>
  <dcterms:created xsi:type="dcterms:W3CDTF">2019-08-18T15:01:00Z</dcterms:created>
  <dcterms:modified xsi:type="dcterms:W3CDTF">2019-08-18T15:47:00Z</dcterms:modified>
</cp:coreProperties>
</file>